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7"/>
          <w:szCs w:val="27"/>
        </w:rPr>
      </w:pPr>
      <w:bookmarkStart w:id="0" w:name="knowledge"/>
      <w:bookmarkStart w:id="1" w:name="_GoBack"/>
      <w:bookmarkEnd w:id="1"/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</w:rPr>
        <w:t>Bloom's Taxonomy and Student Assessment</w:t>
      </w:r>
    </w:p>
    <w:p w:rsidR="00EC54E1" w:rsidRP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EC54E1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t>Knowledge</w:t>
      </w:r>
      <w:bookmarkEnd w:id="0"/>
      <w:r w:rsidRPr="00EC54E1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t> 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060"/>
        <w:gridCol w:w="4830"/>
      </w:tblGrid>
      <w:tr w:rsidR="00EC54E1" w:rsidRPr="00EC54E1" w:rsidTr="00E1683E">
        <w:trPr>
          <w:tblCellSpacing w:w="15" w:type="dxa"/>
          <w:jc w:val="center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Useful Verbs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Sample Question Stems</w:t>
            </w:r>
          </w:p>
        </w:tc>
        <w:tc>
          <w:tcPr>
            <w:tcW w:w="2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Potential activities and products</w:t>
            </w:r>
          </w:p>
        </w:tc>
      </w:tr>
      <w:tr w:rsidR="00EC54E1" w:rsidRPr="00EC54E1" w:rsidTr="00E1683E">
        <w:trPr>
          <w:tblCellSpacing w:w="15" w:type="dxa"/>
          <w:jc w:val="center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tell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list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describe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relate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locate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find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state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name</w:t>
            </w:r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What happened after...?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How many...?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Who was it that...?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name the...?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Describe what happened at...?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Who spoke to...?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tell why...?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Find the meaning of...?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is...?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Which is true or false...?</w:t>
            </w:r>
          </w:p>
        </w:tc>
        <w:tc>
          <w:tcPr>
            <w:tcW w:w="2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Make a list of the main events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..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timeline of events.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facts chart.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list of any pieces of information you can remember. 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List all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the ....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in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the story.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chart showing...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an acrostic.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Recite a poem.</w:t>
            </w:r>
          </w:p>
        </w:tc>
      </w:tr>
    </w:tbl>
    <w:p w:rsidR="00EC54E1" w:rsidRP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bookmarkStart w:id="2" w:name="Comprehension"/>
      <w:r w:rsidRPr="00EC54E1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t>Comprehension</w:t>
      </w:r>
      <w:bookmarkEnd w:id="2"/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993"/>
        <w:gridCol w:w="4897"/>
      </w:tblGrid>
      <w:tr w:rsidR="00EC54E1" w:rsidRPr="00EC54E1" w:rsidTr="00E1683E">
        <w:trPr>
          <w:tblCellSpacing w:w="15" w:type="dxa"/>
          <w:jc w:val="center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color w:val="000080"/>
                <w:sz w:val="20"/>
                <w:szCs w:val="20"/>
              </w:rPr>
              <w:t>Useful Verbs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color w:val="000080"/>
                <w:sz w:val="20"/>
                <w:szCs w:val="20"/>
              </w:rPr>
              <w:t>Sample Question Stems</w:t>
            </w: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color w:val="000080"/>
                <w:sz w:val="20"/>
                <w:szCs w:val="20"/>
              </w:rPr>
              <w:t>Potential activities and products</w:t>
            </w:r>
          </w:p>
        </w:tc>
      </w:tr>
      <w:tr w:rsidR="00EC54E1" w:rsidRPr="00EC54E1" w:rsidTr="00E1683E">
        <w:trPr>
          <w:tblCellSpacing w:w="15" w:type="dxa"/>
          <w:jc w:val="center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explain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interpret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outline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discuss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distinguish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predict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restate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translate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compare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describe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Can you write in your own words...?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write a brief outline...?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What do you think could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of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happened next...?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Who do you think...?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was the main idea...?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Who was the key character...?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distinguish between...?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differences exist between...?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provide an example of what you mean...?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provide a definition for...?</w:t>
            </w: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Cut out or draw pictures to show a particular event.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Illustrate what you think the main idea was.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cartoon strip showing the sequence of events.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and perform a play based on the story.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Retell the story in your words.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Paint a picture of some aspect you like.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summary report of an event.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Prepare a flow chart to illustrate the sequence of events.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coloring book.</w:t>
            </w:r>
          </w:p>
        </w:tc>
      </w:tr>
    </w:tbl>
    <w:p w:rsidR="00D77580" w:rsidRDefault="00D77580" w:rsidP="00EC54E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</w:pPr>
      <w:bookmarkStart w:id="3" w:name="Application"/>
    </w:p>
    <w:p w:rsidR="00D77580" w:rsidRDefault="00D77580" w:rsidP="00EC54E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</w:pPr>
    </w:p>
    <w:p w:rsidR="00D77580" w:rsidRDefault="00D77580" w:rsidP="00EC54E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</w:pPr>
    </w:p>
    <w:p w:rsidR="00D77580" w:rsidRDefault="00D77580" w:rsidP="00EC54E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</w:pPr>
    </w:p>
    <w:p w:rsidR="00D77580" w:rsidRDefault="00D77580" w:rsidP="00EC54E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</w:pPr>
    </w:p>
    <w:p w:rsidR="00EC54E1" w:rsidRP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EC54E1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lastRenderedPageBreak/>
        <w:t>Application</w:t>
      </w:r>
      <w:bookmarkEnd w:id="3"/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2971"/>
        <w:gridCol w:w="4920"/>
      </w:tblGrid>
      <w:tr w:rsidR="00EC54E1" w:rsidRPr="00EC54E1" w:rsidTr="00E1683E">
        <w:trPr>
          <w:tblCellSpacing w:w="15" w:type="dxa"/>
          <w:jc w:val="center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color w:val="000080"/>
                <w:sz w:val="20"/>
                <w:szCs w:val="20"/>
              </w:rPr>
              <w:t>Useful Verbs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color w:val="000080"/>
                <w:sz w:val="20"/>
                <w:szCs w:val="20"/>
              </w:rPr>
              <w:t>Sample Question Stems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b/>
                <w:color w:val="000080"/>
                <w:sz w:val="20"/>
                <w:szCs w:val="20"/>
              </w:rPr>
              <w:t>Potential activities and products</w:t>
            </w:r>
          </w:p>
        </w:tc>
      </w:tr>
      <w:tr w:rsidR="00EC54E1" w:rsidRPr="00EC54E1" w:rsidTr="00E1683E">
        <w:trPr>
          <w:tblCellSpacing w:w="15" w:type="dxa"/>
          <w:jc w:val="center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solve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show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use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illustrate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construct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complete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examine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classify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Do you know another instance where...?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Could this have happened in...?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group by characteristics such as...?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factors would you change if...?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apply the method used to some experience of your own...?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questions would you ask of...?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From the information given, can you develop a set of instructions about...?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Would this information be useful if you had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a ...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?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Construct a model to demonstrate how it will work.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diorama to illustrate an important event.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scrapbook about the areas of study.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paper-</w:t>
            </w:r>
            <w:proofErr w:type="spell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mache</w:t>
            </w:r>
            <w:proofErr w:type="spell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map to include relevant information about an event.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Take a collection of photographs to demonstrate a particular point.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up a puzzle game suing the ideas from the study area.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clay model of an item in the material.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Design a market strategy for your product using a known strategy as a model.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Dress a doll in national costume.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Paint a mural using the same materials.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textbook about... for others.</w:t>
            </w:r>
          </w:p>
        </w:tc>
      </w:tr>
    </w:tbl>
    <w:p w:rsidR="00EC54E1" w:rsidRP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bookmarkStart w:id="4" w:name="Analysis"/>
      <w:r w:rsidRPr="00EC54E1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t>Analysis</w:t>
      </w:r>
      <w:bookmarkEnd w:id="4"/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973"/>
        <w:gridCol w:w="4920"/>
      </w:tblGrid>
      <w:tr w:rsidR="00EC54E1" w:rsidRPr="00EC54E1" w:rsidTr="00E1683E">
        <w:trPr>
          <w:tblCellSpacing w:w="15" w:type="dxa"/>
          <w:jc w:val="center"/>
        </w:trPr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Useful Verbs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Sample Question Stems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Potential activities and products</w:t>
            </w:r>
          </w:p>
        </w:tc>
      </w:tr>
      <w:tr w:rsidR="00EC54E1" w:rsidRPr="00EC54E1" w:rsidTr="00E1683E">
        <w:trPr>
          <w:tblCellSpacing w:w="15" w:type="dxa"/>
          <w:jc w:val="center"/>
        </w:trPr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analyse</w:t>
            </w:r>
            <w:proofErr w:type="spell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distinguish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examine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compare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contrast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investigate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</w:r>
            <w:proofErr w:type="spell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categorise</w:t>
            </w:r>
            <w:proofErr w:type="spell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identify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explain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separate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advertise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Which events could have happened...?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 ... happened, what might the ending have been?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How was this similar to...?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was the underlying theme of...?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do you see as other possible outcomes?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Why did ... changes occur?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Can you compare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your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... with that presented in...?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explain what must have happened when...?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How is ... similar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to ...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are some of the problems of...?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distinguish between...?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were some of the motives behind...?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was the turning point in the game?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was the problem with...?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Design a questionnaire to gather information.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commercial to sell a new product.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Conduct an investigation to produce information to support a view.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flow chart to show the critical stages.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Construct a graph to illustrate selected information.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jigsaw puzzle.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family tree showing relationships.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Put on a play about the study area.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biography of the study person.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Prepare a report about the area of study.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Arrange a party. Make all the arrangements and record the steps needed.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Review a work of art in terms of form, </w:t>
            </w:r>
            <w:proofErr w:type="spell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colour</w:t>
            </w:r>
            <w:proofErr w:type="spell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and texture.</w:t>
            </w:r>
          </w:p>
        </w:tc>
      </w:tr>
    </w:tbl>
    <w:p w:rsidR="00EC54E1" w:rsidRP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5" w:name="Evaluation"/>
      <w:r w:rsidRPr="00EC54E1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lastRenderedPageBreak/>
        <w:t>Evaluation</w:t>
      </w:r>
      <w:bookmarkEnd w:id="5"/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2945"/>
        <w:gridCol w:w="4923"/>
      </w:tblGrid>
      <w:tr w:rsidR="00EC54E1" w:rsidRPr="00EC54E1" w:rsidTr="00EC54E1">
        <w:trPr>
          <w:tblCellSpacing w:w="15" w:type="dxa"/>
          <w:jc w:val="center"/>
        </w:trPr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Useful Verbs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Sample Question Stems</w:t>
            </w: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Potential activities and products</w:t>
            </w:r>
          </w:p>
        </w:tc>
      </w:tr>
      <w:tr w:rsidR="00EC54E1" w:rsidRPr="00EC54E1" w:rsidTr="00EC54E1">
        <w:trPr>
          <w:tblCellSpacing w:w="15" w:type="dxa"/>
          <w:jc w:val="center"/>
        </w:trPr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judge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select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choose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decide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justify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debate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verify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argue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recommend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assess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discuss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rate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</w:r>
            <w:proofErr w:type="spell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prioritise</w:t>
            </w:r>
            <w:proofErr w:type="spell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determine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Is there a better solution to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...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Judge the value of...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defend your position about...?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Do you think ... is a good or a bad thing?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How would you have handled...?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changes to ... would you recommend?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Do you believe?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Are you a ... person?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How would you feel if...?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How effective are...?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do you think about...?</w:t>
            </w: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Prepare a list of criteria to judge a ... show. Indicate priority and ratings.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Conduct a debate about an issue of special interest.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a booklet about 5 rules you see as important. Convince others.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 xml:space="preserve">Form a panel to discuss views, </w:t>
            </w:r>
            <w:proofErr w:type="spell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eg</w:t>
            </w:r>
            <w:proofErr w:type="spell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"Learning at School."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letter to ... advising on changes needed at...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half yearly report.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Prepare a case to present your view about...</w:t>
            </w:r>
          </w:p>
        </w:tc>
      </w:tr>
    </w:tbl>
    <w:p w:rsidR="00EC54E1" w:rsidRPr="00EC54E1" w:rsidRDefault="00EC54E1" w:rsidP="00EC54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E1683E">
        <w:rPr>
          <w:rFonts w:ascii="Verdana" w:eastAsia="Times New Roman" w:hAnsi="Verdana" w:cs="Times New Roman"/>
          <w:b/>
          <w:bCs/>
          <w:color w:val="000080"/>
          <w:sz w:val="24"/>
          <w:szCs w:val="27"/>
        </w:rPr>
        <w:t>Creating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881"/>
        <w:gridCol w:w="4920"/>
      </w:tblGrid>
      <w:tr w:rsidR="00EC54E1" w:rsidRPr="00EC54E1" w:rsidTr="00E1683E">
        <w:trPr>
          <w:tblCellSpacing w:w="15" w:type="dxa"/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4E1" w:rsidRPr="00EC54E1" w:rsidRDefault="00EC54E1" w:rsidP="00C91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Useful Verbs</w:t>
            </w:r>
          </w:p>
        </w:tc>
        <w:tc>
          <w:tcPr>
            <w:tcW w:w="1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C91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Sample Question Stems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C9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Potential activities and products</w:t>
            </w:r>
          </w:p>
        </w:tc>
      </w:tr>
      <w:tr w:rsidR="00EC54E1" w:rsidRPr="00EC54E1" w:rsidTr="00E1683E">
        <w:trPr>
          <w:tblCellSpacing w:w="15" w:type="dxa"/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E1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create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invent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compose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predict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plan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construct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design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imagine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propose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devise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formulate</w:t>
            </w:r>
          </w:p>
        </w:tc>
        <w:tc>
          <w:tcPr>
            <w:tcW w:w="1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C9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Can you design a ... </w:t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to ...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Why not compose a song about...?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see a possible solution to...?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If you had access to all resources how would you deal with...?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Why don't you devise your own way to deal with...?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What would happen if...?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How many ways can you...?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create new and unusual uses for...?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Can you write a new recipe for a tasty dish?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</w:r>
            <w:proofErr w:type="gramStart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can</w:t>
            </w:r>
            <w:proofErr w:type="gramEnd"/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 xml:space="preserve"> you develop a proposal which would...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E1" w:rsidRPr="00EC54E1" w:rsidRDefault="00EC54E1" w:rsidP="00C9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t>Invent a machine to do a specific task.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Design a building to house your study.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Create a new product. Give it a name and plan a marketing campaign.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about your feelings in relation to...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Write a TV show, play, puppet show, role play, song or pantomime about...?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Design a record, book, or magazine cover for...?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Make up a new language code and write material suing it.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Sell an idea.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Devise a way to...</w:t>
            </w:r>
            <w:r w:rsidRPr="00EC54E1">
              <w:rPr>
                <w:rFonts w:ascii="Verdana" w:eastAsia="Times New Roman" w:hAnsi="Verdana" w:cs="Times New Roman"/>
                <w:color w:val="000080"/>
                <w:sz w:val="20"/>
                <w:szCs w:val="20"/>
              </w:rPr>
              <w:br/>
              <w:t>Compose a rhythm or put new words to a known melody.</w:t>
            </w:r>
          </w:p>
        </w:tc>
      </w:tr>
    </w:tbl>
    <w:p w:rsidR="00EC54E1" w:rsidRDefault="00EC54E1"/>
    <w:p w:rsidR="00E11C84" w:rsidRDefault="00EC54E1">
      <w:r>
        <w:t>Adapted from:</w:t>
      </w:r>
    </w:p>
    <w:p w:rsidR="00EC54E1" w:rsidRDefault="00EC54E1">
      <w:bookmarkStart w:id="6" w:name="top"/>
      <w:r>
        <w:rPr>
          <w:rFonts w:ascii="Verdana" w:hAnsi="Verdana"/>
          <w:color w:val="000080"/>
          <w:sz w:val="15"/>
          <w:szCs w:val="15"/>
        </w:rPr>
        <w:t>Dalton</w:t>
      </w:r>
      <w:bookmarkEnd w:id="6"/>
      <w:r>
        <w:rPr>
          <w:rFonts w:ascii="Verdana" w:hAnsi="Verdana"/>
          <w:color w:val="000080"/>
          <w:sz w:val="15"/>
          <w:szCs w:val="15"/>
        </w:rPr>
        <w:t>, J. &amp; Smith, D. (1986) “Extending Children’s Special Abilities – Strategies for primary classrooms”</w:t>
      </w:r>
      <w:proofErr w:type="gramStart"/>
      <w:r>
        <w:rPr>
          <w:rFonts w:ascii="Verdana" w:hAnsi="Verdana"/>
          <w:color w:val="000080"/>
          <w:sz w:val="15"/>
          <w:szCs w:val="15"/>
        </w:rPr>
        <w:t>  pp36</w:t>
      </w:r>
      <w:proofErr w:type="gramEnd"/>
      <w:r>
        <w:rPr>
          <w:rFonts w:ascii="Verdana" w:hAnsi="Verdana"/>
          <w:color w:val="000080"/>
          <w:sz w:val="15"/>
          <w:szCs w:val="15"/>
        </w:rPr>
        <w:t>-7</w:t>
      </w:r>
    </w:p>
    <w:sectPr w:rsidR="00EC54E1" w:rsidSect="00E1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E1"/>
    <w:rsid w:val="00412BA6"/>
    <w:rsid w:val="00C91607"/>
    <w:rsid w:val="00D77580"/>
    <w:rsid w:val="00E11C84"/>
    <w:rsid w:val="00E1683E"/>
    <w:rsid w:val="00E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5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5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54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54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C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5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5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54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54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C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</cp:lastModifiedBy>
  <cp:revision>2</cp:revision>
  <dcterms:created xsi:type="dcterms:W3CDTF">2012-02-26T18:11:00Z</dcterms:created>
  <dcterms:modified xsi:type="dcterms:W3CDTF">2012-02-26T18:11:00Z</dcterms:modified>
</cp:coreProperties>
</file>